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CAE4" w14:textId="5BDD6DB5" w:rsidR="00D02616" w:rsidRPr="00A017CC" w:rsidRDefault="00D02616" w:rsidP="00D02616">
      <w:pPr>
        <w:pStyle w:val="Default"/>
        <w:tabs>
          <w:tab w:val="right" w:pos="10512"/>
        </w:tabs>
        <w:rPr>
          <w:rFonts w:ascii="Arial" w:hAnsi="Arial" w:cs="Arial"/>
          <w:b/>
        </w:rPr>
      </w:pPr>
      <w:r>
        <w:rPr>
          <w:b/>
          <w:noProof/>
          <w:sz w:val="20"/>
          <w:szCs w:val="20"/>
        </w:rPr>
        <w:drawing>
          <wp:inline distT="0" distB="0" distL="0" distR="0" wp14:anchorId="601817BC" wp14:editId="175370CC">
            <wp:extent cx="1998133" cy="6769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85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Pr="00EC0186">
        <w:rPr>
          <w:rFonts w:ascii="Arial" w:hAnsi="Arial" w:cs="Arial"/>
          <w:b/>
        </w:rPr>
        <w:t>Music Lessons Program 20</w:t>
      </w:r>
      <w:r>
        <w:rPr>
          <w:rFonts w:ascii="Arial" w:hAnsi="Arial" w:cs="Arial"/>
          <w:b/>
        </w:rPr>
        <w:t>19-20</w:t>
      </w:r>
    </w:p>
    <w:p w14:paraId="12C043AE" w14:textId="77777777" w:rsidR="00D02616" w:rsidRDefault="00D02616" w:rsidP="00D02616">
      <w:pPr>
        <w:pStyle w:val="BodyText"/>
        <w:rPr>
          <w:rFonts w:ascii="Arial" w:hAnsi="Arial" w:cs="Arial"/>
          <w:sz w:val="14"/>
        </w:rPr>
      </w:pPr>
    </w:p>
    <w:p w14:paraId="74F11C2F" w14:textId="77777777" w:rsidR="00D02616" w:rsidRDefault="00D02616" w:rsidP="00D02616">
      <w:pPr>
        <w:pStyle w:val="BodyText"/>
        <w:rPr>
          <w:rFonts w:ascii="Arial" w:hAnsi="Arial" w:cs="Arial"/>
          <w:sz w:val="14"/>
        </w:rPr>
      </w:pPr>
    </w:p>
    <w:p w14:paraId="60D33D32" w14:textId="77777777" w:rsidR="00D02616" w:rsidRPr="00281C53" w:rsidRDefault="00D02616" w:rsidP="00D02616">
      <w:pPr>
        <w:pStyle w:val="Default"/>
        <w:rPr>
          <w:b/>
          <w:sz w:val="18"/>
        </w:rPr>
      </w:pPr>
      <w:r>
        <w:rPr>
          <w:rFonts w:ascii="Arial" w:hAnsi="Arial" w:cs="Arial"/>
          <w:sz w:val="18"/>
        </w:rPr>
        <w:t>The music lesson program at PDS provides individual instrumental and vocal instruction to students across all divisions. W</w:t>
      </w:r>
      <w:r w:rsidRPr="004849E9">
        <w:rPr>
          <w:rFonts w:ascii="Arial" w:hAnsi="Arial" w:cs="Arial"/>
          <w:sz w:val="18"/>
        </w:rPr>
        <w:t>e offer lessons before and after school and, with the express permission of the division head, during school hours</w:t>
      </w:r>
      <w:r>
        <w:rPr>
          <w:rFonts w:ascii="Arial" w:hAnsi="Arial" w:cs="Arial"/>
          <w:sz w:val="18"/>
        </w:rPr>
        <w:t>.</w:t>
      </w:r>
      <w:r w:rsidRPr="006D3F06">
        <w:rPr>
          <w:rFonts w:ascii="Arial" w:hAnsi="Arial" w:cs="Arial"/>
          <w:sz w:val="18"/>
        </w:rPr>
        <w:t xml:space="preserve"> </w:t>
      </w:r>
    </w:p>
    <w:p w14:paraId="22DF8666" w14:textId="77777777" w:rsidR="00D02616" w:rsidRDefault="00D02616" w:rsidP="00D02616">
      <w:pPr>
        <w:pStyle w:val="BodyText"/>
        <w:rPr>
          <w:rFonts w:ascii="Arial" w:hAnsi="Arial" w:cs="Arial"/>
          <w:sz w:val="18"/>
        </w:rPr>
      </w:pPr>
    </w:p>
    <w:p w14:paraId="7433CBB9" w14:textId="77777777" w:rsidR="00D02616" w:rsidRPr="004849E9" w:rsidRDefault="00D02616" w:rsidP="00D02616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 are pleased to offer these</w:t>
      </w:r>
      <w:r w:rsidRPr="004849E9">
        <w:rPr>
          <w:rFonts w:ascii="Arial" w:hAnsi="Arial" w:cs="Arial"/>
          <w:sz w:val="18"/>
        </w:rPr>
        <w:t xml:space="preserve"> lessons </w:t>
      </w:r>
      <w:r>
        <w:rPr>
          <w:rFonts w:ascii="Arial" w:hAnsi="Arial" w:cs="Arial"/>
          <w:sz w:val="18"/>
        </w:rPr>
        <w:t>through a roster o</w:t>
      </w:r>
      <w:r w:rsidRPr="004849E9">
        <w:rPr>
          <w:rFonts w:ascii="Arial" w:hAnsi="Arial" w:cs="Arial"/>
          <w:sz w:val="18"/>
        </w:rPr>
        <w:t>f</w:t>
      </w:r>
      <w:r>
        <w:rPr>
          <w:rFonts w:ascii="Arial" w:hAnsi="Arial" w:cs="Arial"/>
          <w:sz w:val="18"/>
        </w:rPr>
        <w:t xml:space="preserve"> experienced </w:t>
      </w:r>
      <w:r w:rsidRPr="004849E9">
        <w:rPr>
          <w:rFonts w:ascii="Arial" w:hAnsi="Arial" w:cs="Arial"/>
          <w:sz w:val="18"/>
        </w:rPr>
        <w:t>instructor</w:t>
      </w:r>
      <w:r>
        <w:rPr>
          <w:rFonts w:ascii="Arial" w:hAnsi="Arial" w:cs="Arial"/>
          <w:sz w:val="18"/>
        </w:rPr>
        <w:t>s.</w:t>
      </w:r>
      <w:r w:rsidRPr="004849E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They are </w:t>
      </w:r>
      <w:r w:rsidRPr="004849E9">
        <w:rPr>
          <w:rFonts w:ascii="Arial" w:hAnsi="Arial" w:cs="Arial"/>
          <w:sz w:val="18"/>
        </w:rPr>
        <w:t>commit</w:t>
      </w:r>
      <w:r>
        <w:rPr>
          <w:rFonts w:ascii="Arial" w:hAnsi="Arial" w:cs="Arial"/>
          <w:sz w:val="18"/>
        </w:rPr>
        <w:t>ted</w:t>
      </w:r>
      <w:r w:rsidRPr="004849E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to sharing their professional expertise with our s</w:t>
      </w:r>
      <w:r w:rsidRPr="004849E9">
        <w:rPr>
          <w:rFonts w:ascii="Arial" w:hAnsi="Arial" w:cs="Arial"/>
          <w:sz w:val="18"/>
        </w:rPr>
        <w:t>tudents</w:t>
      </w:r>
      <w:r>
        <w:rPr>
          <w:rFonts w:ascii="Arial" w:hAnsi="Arial" w:cs="Arial"/>
          <w:sz w:val="18"/>
        </w:rPr>
        <w:t xml:space="preserve">. Our students, in turn, </w:t>
      </w:r>
      <w:r w:rsidRPr="004849E9">
        <w:rPr>
          <w:rFonts w:ascii="Arial" w:hAnsi="Arial" w:cs="Arial"/>
          <w:sz w:val="18"/>
        </w:rPr>
        <w:t>are expected to come to lessons prepared and with all books and assigned material.</w:t>
      </w:r>
      <w:r>
        <w:rPr>
          <w:rFonts w:ascii="Arial" w:hAnsi="Arial" w:cs="Arial"/>
          <w:sz w:val="18"/>
        </w:rPr>
        <w:t xml:space="preserve"> </w:t>
      </w:r>
    </w:p>
    <w:p w14:paraId="021B5BCA" w14:textId="77777777" w:rsidR="00D02616" w:rsidRDefault="00D02616" w:rsidP="00D02616">
      <w:pPr>
        <w:pStyle w:val="BodyText"/>
        <w:rPr>
          <w:rFonts w:ascii="Arial" w:hAnsi="Arial" w:cs="Arial"/>
          <w:sz w:val="18"/>
        </w:rPr>
      </w:pPr>
    </w:p>
    <w:p w14:paraId="6E9D174B" w14:textId="566E11D2" w:rsidR="00D02616" w:rsidRPr="00FB657B" w:rsidRDefault="00D02616" w:rsidP="00D02616">
      <w:pPr>
        <w:rPr>
          <w:rFonts w:ascii="Arial" w:hAnsi="Arial" w:cs="Arial"/>
          <w:b/>
          <w:sz w:val="18"/>
        </w:rPr>
      </w:pPr>
      <w:r w:rsidRPr="004849E9">
        <w:rPr>
          <w:rFonts w:ascii="Arial" w:hAnsi="Arial" w:cs="Arial"/>
          <w:bCs/>
          <w:sz w:val="18"/>
        </w:rPr>
        <w:t>L</w:t>
      </w:r>
      <w:r w:rsidRPr="004849E9">
        <w:rPr>
          <w:rFonts w:ascii="Arial" w:hAnsi="Arial" w:cs="Arial"/>
          <w:sz w:val="18"/>
        </w:rPr>
        <w:t>essons coincide with the school calendar. Schedule details will be worked out with each individual instructor.</w:t>
      </w:r>
      <w:r w:rsidDel="006D3F0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As independent contractors, the </w:t>
      </w:r>
      <w:r w:rsidRPr="004849E9">
        <w:rPr>
          <w:rFonts w:ascii="Arial" w:hAnsi="Arial" w:cs="Arial"/>
          <w:sz w:val="18"/>
        </w:rPr>
        <w:t xml:space="preserve">instructors will contact </w:t>
      </w:r>
      <w:r>
        <w:rPr>
          <w:rFonts w:ascii="Arial" w:hAnsi="Arial" w:cs="Arial"/>
          <w:sz w:val="18"/>
        </w:rPr>
        <w:t>parents</w:t>
      </w:r>
      <w:r w:rsidRPr="004849E9">
        <w:rPr>
          <w:rFonts w:ascii="Arial" w:hAnsi="Arial" w:cs="Arial"/>
          <w:sz w:val="18"/>
        </w:rPr>
        <w:t xml:space="preserve"> individually to introduce themselves</w:t>
      </w:r>
      <w:r>
        <w:rPr>
          <w:rFonts w:ascii="Arial" w:hAnsi="Arial" w:cs="Arial"/>
          <w:sz w:val="18"/>
        </w:rPr>
        <w:t xml:space="preserve"> and </w:t>
      </w:r>
      <w:r w:rsidRPr="004849E9">
        <w:rPr>
          <w:rFonts w:ascii="Arial" w:hAnsi="Arial" w:cs="Arial"/>
          <w:sz w:val="18"/>
        </w:rPr>
        <w:t>their teaching concepts, provide phone numbers and answer questions.</w:t>
      </w:r>
      <w:r>
        <w:rPr>
          <w:rFonts w:ascii="Arial" w:hAnsi="Arial" w:cs="Arial"/>
          <w:sz w:val="18"/>
        </w:rPr>
        <w:t xml:space="preserve"> Parents are also invited to attend the </w:t>
      </w:r>
      <w:r w:rsidRPr="00EF44D7">
        <w:rPr>
          <w:rFonts w:ascii="Arial" w:hAnsi="Arial" w:cs="Arial"/>
          <w:b/>
          <w:bCs/>
          <w:sz w:val="18"/>
        </w:rPr>
        <w:t>“</w:t>
      </w:r>
      <w:r w:rsidRPr="00EF44D7">
        <w:rPr>
          <w:rFonts w:ascii="Arial" w:hAnsi="Arial" w:cs="Arial"/>
          <w:b/>
          <w:bCs/>
          <w:i/>
          <w:sz w:val="18"/>
        </w:rPr>
        <w:t>Meet the Music Teachers</w:t>
      </w:r>
      <w:r w:rsidRPr="00EF44D7">
        <w:rPr>
          <w:rFonts w:ascii="Arial" w:hAnsi="Arial" w:cs="Arial"/>
          <w:b/>
          <w:bCs/>
          <w:sz w:val="18"/>
        </w:rPr>
        <w:t>”</w:t>
      </w:r>
      <w:r>
        <w:rPr>
          <w:rFonts w:ascii="Arial" w:hAnsi="Arial" w:cs="Arial"/>
          <w:sz w:val="18"/>
        </w:rPr>
        <w:t xml:space="preserve"> event on </w:t>
      </w:r>
      <w:r w:rsidRPr="00FB657B">
        <w:rPr>
          <w:rFonts w:ascii="Arial" w:hAnsi="Arial" w:cs="Arial"/>
          <w:b/>
          <w:sz w:val="18"/>
        </w:rPr>
        <w:t xml:space="preserve">Friday, September </w:t>
      </w:r>
      <w:r>
        <w:rPr>
          <w:rFonts w:ascii="Arial" w:hAnsi="Arial" w:cs="Arial"/>
          <w:b/>
          <w:sz w:val="18"/>
        </w:rPr>
        <w:t>6</w:t>
      </w:r>
      <w:r w:rsidRPr="00FB657B">
        <w:rPr>
          <w:rFonts w:ascii="Arial" w:hAnsi="Arial" w:cs="Arial"/>
          <w:b/>
          <w:sz w:val="18"/>
        </w:rPr>
        <w:t xml:space="preserve">, </w:t>
      </w:r>
    </w:p>
    <w:p w14:paraId="1B9379F5" w14:textId="77777777" w:rsidR="00D02616" w:rsidRPr="00FB657B" w:rsidRDefault="00D02616" w:rsidP="00D02616">
      <w:pPr>
        <w:rPr>
          <w:rFonts w:ascii="Arial" w:hAnsi="Arial" w:cs="Arial"/>
          <w:b/>
          <w:sz w:val="18"/>
        </w:rPr>
      </w:pPr>
      <w:r w:rsidRPr="00FB657B">
        <w:rPr>
          <w:rFonts w:ascii="Arial" w:hAnsi="Arial" w:cs="Arial"/>
          <w:b/>
          <w:sz w:val="18"/>
        </w:rPr>
        <w:t>8-9 am</w:t>
      </w:r>
      <w:r w:rsidRPr="00FB657B">
        <w:rPr>
          <w:rFonts w:ascii="Arial" w:hAnsi="Arial" w:cs="Arial"/>
          <w:sz w:val="18"/>
        </w:rPr>
        <w:t xml:space="preserve">. </w:t>
      </w:r>
    </w:p>
    <w:p w14:paraId="03BA712B" w14:textId="77777777" w:rsidR="00D02616" w:rsidRDefault="00D02616" w:rsidP="00D02616">
      <w:pPr>
        <w:pStyle w:val="BodyText"/>
        <w:rPr>
          <w:rFonts w:ascii="Arial" w:hAnsi="Arial" w:cs="Arial"/>
          <w:sz w:val="18"/>
        </w:rPr>
      </w:pPr>
    </w:p>
    <w:p w14:paraId="229424D6" w14:textId="256733A3" w:rsidR="00D02616" w:rsidRPr="007D0571" w:rsidRDefault="00D02616" w:rsidP="00D02616">
      <w:pPr>
        <w:pStyle w:val="Default"/>
        <w:spacing w:after="80"/>
        <w:outlineLvl w:val="0"/>
        <w:rPr>
          <w:rFonts w:ascii="Arial" w:hAnsi="Arial"/>
          <w:b/>
          <w:sz w:val="18"/>
        </w:rPr>
        <w:sectPr w:rsidR="00D02616" w:rsidRPr="007D0571" w:rsidSect="00A017CC">
          <w:pgSz w:w="12240" w:h="15840" w:code="1"/>
          <w:pgMar w:top="504" w:right="864" w:bottom="576" w:left="851" w:header="0" w:footer="0" w:gutter="0"/>
          <w:cols w:space="720"/>
        </w:sectPr>
      </w:pPr>
      <w:r w:rsidRPr="007D0571">
        <w:rPr>
          <w:rFonts w:ascii="Arial" w:hAnsi="Arial"/>
          <w:b/>
          <w:sz w:val="18"/>
        </w:rPr>
        <w:t>LESSONS/TEACHERS for 201</w:t>
      </w:r>
      <w:r>
        <w:rPr>
          <w:rFonts w:ascii="Arial" w:hAnsi="Arial"/>
          <w:b/>
          <w:sz w:val="18"/>
        </w:rPr>
        <w:t>9-20</w:t>
      </w:r>
    </w:p>
    <w:p w14:paraId="2855F1A5" w14:textId="77777777" w:rsidR="00D02616" w:rsidRPr="007D0571" w:rsidRDefault="00D02616" w:rsidP="00D02616">
      <w:pPr>
        <w:pStyle w:val="Default"/>
        <w:numPr>
          <w:ilvl w:val="0"/>
          <w:numId w:val="1"/>
        </w:numPr>
        <w:ind w:left="630" w:hanging="270"/>
        <w:rPr>
          <w:rFonts w:ascii="Arial" w:hAnsi="Arial"/>
          <w:sz w:val="18"/>
          <w:szCs w:val="18"/>
        </w:rPr>
      </w:pPr>
      <w:r w:rsidRPr="007D0571">
        <w:rPr>
          <w:rFonts w:ascii="Arial" w:hAnsi="Arial"/>
          <w:smallCaps/>
          <w:sz w:val="18"/>
          <w:szCs w:val="18"/>
        </w:rPr>
        <w:t>GUITAR/</w:t>
      </w:r>
      <w:r w:rsidRPr="007D0571">
        <w:rPr>
          <w:rFonts w:ascii="Arial" w:hAnsi="Arial"/>
          <w:sz w:val="18"/>
          <w:szCs w:val="18"/>
        </w:rPr>
        <w:t>UKULELE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color w:val="auto"/>
          <w:sz w:val="18"/>
          <w:szCs w:val="18"/>
        </w:rPr>
        <w:t>ELECTRIC BASS:</w:t>
      </w:r>
      <w:r w:rsidRPr="007D0571">
        <w:rPr>
          <w:rFonts w:ascii="Arial" w:hAnsi="Arial"/>
          <w:sz w:val="18"/>
          <w:szCs w:val="18"/>
        </w:rPr>
        <w:t xml:space="preserve"> Ken McGloin</w:t>
      </w:r>
    </w:p>
    <w:p w14:paraId="042420DC" w14:textId="77777777" w:rsidR="00D02616" w:rsidRPr="007D0571" w:rsidRDefault="00D02616" w:rsidP="00D02616">
      <w:pPr>
        <w:pStyle w:val="Default"/>
        <w:numPr>
          <w:ilvl w:val="0"/>
          <w:numId w:val="1"/>
        </w:numPr>
        <w:ind w:left="630" w:hanging="270"/>
        <w:rPr>
          <w:rFonts w:ascii="Arial" w:hAnsi="Arial"/>
          <w:sz w:val="18"/>
          <w:szCs w:val="18"/>
        </w:rPr>
      </w:pPr>
      <w:r w:rsidRPr="007D0571">
        <w:rPr>
          <w:rFonts w:ascii="Arial" w:hAnsi="Arial"/>
          <w:smallCaps/>
          <w:sz w:val="18"/>
          <w:szCs w:val="18"/>
        </w:rPr>
        <w:t>PERCUSSION</w:t>
      </w:r>
      <w:r w:rsidRPr="007D0571">
        <w:rPr>
          <w:rFonts w:ascii="Arial" w:hAnsi="Arial"/>
          <w:sz w:val="18"/>
          <w:szCs w:val="18"/>
        </w:rPr>
        <w:t xml:space="preserve">: Paul Beretta </w:t>
      </w:r>
    </w:p>
    <w:p w14:paraId="790D4A32" w14:textId="77777777" w:rsidR="00D02616" w:rsidRPr="007D0571" w:rsidRDefault="00D02616" w:rsidP="00D02616">
      <w:pPr>
        <w:pStyle w:val="Default"/>
        <w:numPr>
          <w:ilvl w:val="0"/>
          <w:numId w:val="1"/>
        </w:numPr>
        <w:ind w:left="630" w:hanging="270"/>
        <w:rPr>
          <w:rFonts w:ascii="Arial" w:hAnsi="Arial"/>
          <w:sz w:val="18"/>
          <w:szCs w:val="18"/>
        </w:rPr>
      </w:pPr>
      <w:r w:rsidRPr="007D0571">
        <w:rPr>
          <w:rFonts w:ascii="Arial" w:hAnsi="Arial"/>
          <w:smallCaps/>
          <w:sz w:val="18"/>
          <w:szCs w:val="18"/>
        </w:rPr>
        <w:t>PIANO</w:t>
      </w:r>
      <w:r w:rsidRPr="007D0571">
        <w:rPr>
          <w:rFonts w:ascii="Arial" w:hAnsi="Arial"/>
          <w:b/>
          <w:sz w:val="18"/>
          <w:szCs w:val="18"/>
        </w:rPr>
        <w:t xml:space="preserve">: </w:t>
      </w:r>
      <w:r w:rsidRPr="007D0571">
        <w:rPr>
          <w:rFonts w:ascii="Arial" w:hAnsi="Arial"/>
          <w:sz w:val="18"/>
          <w:szCs w:val="18"/>
        </w:rPr>
        <w:t xml:space="preserve">Peter Tomlinson </w:t>
      </w:r>
    </w:p>
    <w:p w14:paraId="0D809909" w14:textId="77777777" w:rsidR="00D02616" w:rsidRDefault="00D02616" w:rsidP="00D02616">
      <w:pPr>
        <w:pStyle w:val="Default"/>
        <w:numPr>
          <w:ilvl w:val="0"/>
          <w:numId w:val="1"/>
        </w:numPr>
        <w:ind w:left="630" w:hanging="270"/>
        <w:rPr>
          <w:rFonts w:ascii="Arial" w:hAnsi="Arial"/>
          <w:sz w:val="18"/>
          <w:szCs w:val="18"/>
        </w:rPr>
      </w:pPr>
      <w:r w:rsidRPr="007D0571">
        <w:rPr>
          <w:rFonts w:ascii="Arial" w:hAnsi="Arial"/>
          <w:smallCaps/>
          <w:sz w:val="18"/>
          <w:szCs w:val="18"/>
        </w:rPr>
        <w:t>TRUMPET/GUITAR</w:t>
      </w:r>
      <w:r w:rsidRPr="007D0571">
        <w:rPr>
          <w:rFonts w:ascii="Arial" w:hAnsi="Arial"/>
          <w:sz w:val="18"/>
          <w:szCs w:val="18"/>
        </w:rPr>
        <w:t xml:space="preserve"> (beginner): Bill Fior</w:t>
      </w:r>
      <w:r>
        <w:rPr>
          <w:rFonts w:ascii="Arial" w:hAnsi="Arial"/>
          <w:sz w:val="18"/>
          <w:szCs w:val="18"/>
        </w:rPr>
        <w:t>e</w:t>
      </w:r>
    </w:p>
    <w:p w14:paraId="0CA26FDD" w14:textId="1CD40997" w:rsidR="00D02616" w:rsidRPr="00D02616" w:rsidRDefault="00D02616" w:rsidP="00D02616">
      <w:pPr>
        <w:pStyle w:val="Default"/>
        <w:numPr>
          <w:ilvl w:val="0"/>
          <w:numId w:val="1"/>
        </w:numPr>
        <w:ind w:left="630" w:hanging="270"/>
        <w:rPr>
          <w:rFonts w:ascii="Arial" w:hAnsi="Arial"/>
          <w:sz w:val="18"/>
          <w:szCs w:val="18"/>
        </w:rPr>
      </w:pPr>
      <w:r w:rsidRPr="00D02616">
        <w:rPr>
          <w:rFonts w:ascii="Arial" w:hAnsi="Arial"/>
          <w:smallCaps/>
          <w:sz w:val="18"/>
          <w:szCs w:val="18"/>
        </w:rPr>
        <w:t>VIOLIN/VIOLA</w:t>
      </w:r>
      <w:r w:rsidRPr="00D02616">
        <w:rPr>
          <w:rFonts w:ascii="Arial" w:hAnsi="Arial"/>
          <w:sz w:val="18"/>
          <w:szCs w:val="18"/>
        </w:rPr>
        <w:t xml:space="preserve">: Richard </w:t>
      </w:r>
      <w:proofErr w:type="spellStart"/>
      <w:r w:rsidRPr="00D02616">
        <w:rPr>
          <w:rFonts w:ascii="Arial" w:hAnsi="Arial"/>
          <w:sz w:val="18"/>
          <w:szCs w:val="18"/>
        </w:rPr>
        <w:t>Carr</w:t>
      </w:r>
      <w:proofErr w:type="spellEnd"/>
    </w:p>
    <w:p w14:paraId="4EAA2117" w14:textId="2F0AF7BA" w:rsidR="00D02616" w:rsidRDefault="00D02616" w:rsidP="00D02616">
      <w:pPr>
        <w:pStyle w:val="Default"/>
        <w:ind w:left="180"/>
        <w:rPr>
          <w:rFonts w:ascii="Arial" w:hAnsi="Arial"/>
          <w:sz w:val="18"/>
          <w:szCs w:val="18"/>
        </w:rPr>
      </w:pPr>
    </w:p>
    <w:p w14:paraId="57921C56" w14:textId="55CC88E2" w:rsidR="00D02616" w:rsidRPr="00D02616" w:rsidRDefault="00D02616" w:rsidP="00D02616">
      <w:pPr>
        <w:pStyle w:val="Default"/>
        <w:numPr>
          <w:ilvl w:val="0"/>
          <w:numId w:val="1"/>
        </w:numPr>
        <w:ind w:left="270" w:hanging="270"/>
        <w:rPr>
          <w:sz w:val="18"/>
        </w:rPr>
        <w:sectPr w:rsidR="00D02616" w:rsidRPr="00D02616" w:rsidSect="00F83E67">
          <w:type w:val="continuous"/>
          <w:pgSz w:w="12240" w:h="15840"/>
          <w:pgMar w:top="720" w:right="864" w:bottom="432" w:left="864" w:header="720" w:footer="720" w:gutter="0"/>
          <w:cols w:num="2" w:space="216"/>
        </w:sectPr>
      </w:pPr>
      <w:r w:rsidRPr="00D02616">
        <w:rPr>
          <w:rFonts w:ascii="Arial" w:hAnsi="Arial"/>
          <w:sz w:val="18"/>
          <w:szCs w:val="18"/>
        </w:rPr>
        <w:t>VOICE/PIANO</w:t>
      </w:r>
      <w:r w:rsidR="00EF44D7">
        <w:rPr>
          <w:rFonts w:ascii="Arial" w:hAnsi="Arial"/>
          <w:sz w:val="18"/>
          <w:szCs w:val="18"/>
        </w:rPr>
        <w:t xml:space="preserve"> (beginner)</w:t>
      </w:r>
      <w:bookmarkStart w:id="0" w:name="_GoBack"/>
      <w:bookmarkEnd w:id="0"/>
      <w:r w:rsidRPr="00D02616">
        <w:rPr>
          <w:rFonts w:ascii="Arial" w:hAnsi="Arial"/>
          <w:sz w:val="18"/>
          <w:szCs w:val="18"/>
        </w:rPr>
        <w:t xml:space="preserve">: Todd </w:t>
      </w:r>
      <w:proofErr w:type="spellStart"/>
      <w:r w:rsidRPr="00D02616">
        <w:rPr>
          <w:rFonts w:ascii="Arial" w:hAnsi="Arial"/>
          <w:sz w:val="18"/>
          <w:szCs w:val="18"/>
        </w:rPr>
        <w:t>Hulet</w:t>
      </w:r>
      <w:proofErr w:type="spellEnd"/>
      <w:r w:rsidRPr="00D02616">
        <w:rPr>
          <w:rFonts w:ascii="Arial" w:hAnsi="Arial"/>
          <w:sz w:val="18"/>
          <w:szCs w:val="18"/>
        </w:rPr>
        <w:t xml:space="preserve"> </w:t>
      </w:r>
    </w:p>
    <w:p w14:paraId="1B55F17A" w14:textId="77777777" w:rsidR="00D02616" w:rsidRDefault="00D02616" w:rsidP="00D02616">
      <w:pPr>
        <w:tabs>
          <w:tab w:val="left" w:pos="180"/>
          <w:tab w:val="left" w:pos="540"/>
        </w:tabs>
        <w:spacing w:after="40"/>
        <w:rPr>
          <w:rFonts w:ascii="Arial" w:hAnsi="Arial" w:cs="Arial"/>
          <w:caps/>
          <w:sz w:val="18"/>
        </w:rPr>
      </w:pPr>
    </w:p>
    <w:p w14:paraId="4B1D8DD1" w14:textId="77777777" w:rsidR="00D02616" w:rsidRPr="00815B89" w:rsidRDefault="00D02616" w:rsidP="00D02616">
      <w:pPr>
        <w:tabs>
          <w:tab w:val="left" w:pos="180"/>
          <w:tab w:val="left" w:pos="540"/>
        </w:tabs>
        <w:spacing w:after="40"/>
        <w:rPr>
          <w:rFonts w:ascii="Arial" w:hAnsi="Arial" w:cs="Arial"/>
          <w:sz w:val="18"/>
        </w:rPr>
      </w:pPr>
      <w:r w:rsidRPr="004849E9">
        <w:rPr>
          <w:rFonts w:ascii="Arial" w:hAnsi="Arial" w:cs="Arial"/>
          <w:b/>
          <w:sz w:val="18"/>
        </w:rPr>
        <w:t>FEES</w:t>
      </w:r>
    </w:p>
    <w:p w14:paraId="47D6631E" w14:textId="77777777" w:rsidR="00D02616" w:rsidRDefault="00D02616" w:rsidP="00D02616">
      <w:pPr>
        <w:tabs>
          <w:tab w:val="left" w:pos="540"/>
        </w:tabs>
        <w:rPr>
          <w:rFonts w:ascii="Arial" w:hAnsi="Arial" w:cs="Arial"/>
          <w:bCs/>
          <w:sz w:val="18"/>
        </w:rPr>
      </w:pPr>
      <w:r w:rsidRPr="00815B89">
        <w:rPr>
          <w:rFonts w:ascii="Arial" w:hAnsi="Arial" w:cs="Arial"/>
          <w:sz w:val="18"/>
        </w:rPr>
        <w:t xml:space="preserve">Tuition is $435 per semester </w:t>
      </w:r>
      <w:r w:rsidRPr="00815B89">
        <w:rPr>
          <w:rFonts w:ascii="Arial" w:hAnsi="Arial" w:cs="Arial"/>
          <w:sz w:val="18"/>
          <w:u w:val="single"/>
        </w:rPr>
        <w:t>payable to the instructor</w:t>
      </w:r>
      <w:r w:rsidRPr="00815B89">
        <w:rPr>
          <w:rFonts w:ascii="Arial" w:hAnsi="Arial" w:cs="Arial"/>
          <w:sz w:val="18"/>
        </w:rPr>
        <w:t>.</w:t>
      </w:r>
      <w:r w:rsidRPr="00815B89" w:rsidDel="003243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Cs/>
          <w:sz w:val="18"/>
        </w:rPr>
        <w:t>Tuition includes</w:t>
      </w:r>
      <w:r w:rsidRPr="004849E9">
        <w:rPr>
          <w:rFonts w:ascii="Arial" w:hAnsi="Arial" w:cs="Arial"/>
          <w:bCs/>
          <w:sz w:val="18"/>
        </w:rPr>
        <w:t xml:space="preserve"> 15 half</w:t>
      </w:r>
      <w:r>
        <w:rPr>
          <w:rFonts w:ascii="Arial" w:hAnsi="Arial" w:cs="Arial"/>
          <w:bCs/>
          <w:sz w:val="18"/>
        </w:rPr>
        <w:t>-hour lessons, for a total of 7</w:t>
      </w:r>
      <w:r w:rsidRPr="004849E9">
        <w:rPr>
          <w:rFonts w:ascii="Arial" w:hAnsi="Arial" w:cs="Arial"/>
          <w:bCs/>
          <w:sz w:val="18"/>
        </w:rPr>
        <w:t>½ hours of instruction per term</w:t>
      </w:r>
      <w:r>
        <w:rPr>
          <w:rFonts w:ascii="Arial" w:hAnsi="Arial" w:cs="Arial"/>
          <w:bCs/>
          <w:sz w:val="18"/>
        </w:rPr>
        <w:t xml:space="preserve">. </w:t>
      </w:r>
    </w:p>
    <w:p w14:paraId="06A547B9" w14:textId="77777777" w:rsidR="00D02616" w:rsidRPr="00815B89" w:rsidRDefault="00D02616" w:rsidP="00D02616">
      <w:pPr>
        <w:tabs>
          <w:tab w:val="left" w:pos="540"/>
        </w:tabs>
        <w:rPr>
          <w:rFonts w:ascii="Arial" w:hAnsi="Arial" w:cs="Arial"/>
          <w:sz w:val="18"/>
        </w:rPr>
      </w:pPr>
      <w:r w:rsidRPr="00815B89">
        <w:rPr>
          <w:rFonts w:ascii="Arial" w:hAnsi="Arial" w:cs="Arial"/>
          <w:sz w:val="18"/>
        </w:rPr>
        <w:t xml:space="preserve">An administrative fee of $65 per semester will </w:t>
      </w:r>
      <w:r>
        <w:rPr>
          <w:rFonts w:ascii="Arial" w:hAnsi="Arial" w:cs="Arial"/>
          <w:sz w:val="18"/>
        </w:rPr>
        <w:t>be charged at the time of registration.</w:t>
      </w:r>
    </w:p>
    <w:p w14:paraId="0DBD452C" w14:textId="77777777" w:rsidR="00D02616" w:rsidRDefault="00D02616" w:rsidP="00D02616">
      <w:pPr>
        <w:tabs>
          <w:tab w:val="left" w:pos="180"/>
          <w:tab w:val="left" w:pos="540"/>
          <w:tab w:val="left" w:pos="5400"/>
          <w:tab w:val="left" w:pos="5580"/>
        </w:tabs>
        <w:rPr>
          <w:rFonts w:ascii="Arial" w:hAnsi="Arial" w:cs="Arial"/>
          <w:b/>
          <w:bCs/>
          <w:sz w:val="18"/>
        </w:rPr>
      </w:pPr>
    </w:p>
    <w:p w14:paraId="31136EF8" w14:textId="77777777" w:rsidR="00D02616" w:rsidRPr="00281C53" w:rsidRDefault="00D02616" w:rsidP="00D02616">
      <w:pPr>
        <w:tabs>
          <w:tab w:val="left" w:pos="180"/>
          <w:tab w:val="left" w:pos="540"/>
          <w:tab w:val="left" w:pos="5400"/>
          <w:tab w:val="left" w:pos="5580"/>
        </w:tabs>
        <w:rPr>
          <w:rFonts w:ascii="Arial" w:hAnsi="Arial" w:cs="Arial"/>
          <w:b/>
          <w:bCs/>
          <w:caps/>
          <w:sz w:val="18"/>
          <w:szCs w:val="18"/>
        </w:rPr>
      </w:pPr>
      <w:r w:rsidRPr="00281C53">
        <w:rPr>
          <w:rFonts w:ascii="Arial" w:hAnsi="Arial" w:cs="Arial"/>
          <w:b/>
          <w:bCs/>
          <w:caps/>
          <w:sz w:val="18"/>
          <w:szCs w:val="18"/>
        </w:rPr>
        <w:t>Payment</w:t>
      </w:r>
    </w:p>
    <w:p w14:paraId="5194EC98" w14:textId="77777777" w:rsidR="00D02616" w:rsidRPr="00E73679" w:rsidRDefault="00D02616" w:rsidP="00D02616">
      <w:pPr>
        <w:pStyle w:val="BodyTextIndent"/>
        <w:tabs>
          <w:tab w:val="left" w:pos="360"/>
        </w:tabs>
        <w:ind w:left="180" w:hanging="180"/>
        <w:jc w:val="both"/>
        <w:rPr>
          <w:rFonts w:ascii="Arial" w:hAnsi="Arial" w:cs="Arial"/>
          <w:i w:val="0"/>
          <w:iCs w:val="0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</w:r>
      <w:r w:rsidRPr="00281C53">
        <w:rPr>
          <w:rFonts w:ascii="Arial" w:hAnsi="Arial" w:cs="Arial"/>
          <w:b/>
          <w:sz w:val="18"/>
        </w:rPr>
        <w:t>Payment</w:t>
      </w:r>
      <w:r w:rsidRPr="004849E9">
        <w:rPr>
          <w:rFonts w:ascii="Arial" w:hAnsi="Arial" w:cs="Arial"/>
          <w:sz w:val="18"/>
        </w:rPr>
        <w:t xml:space="preserve"> </w:t>
      </w:r>
      <w:r w:rsidRPr="004849E9">
        <w:rPr>
          <w:rFonts w:ascii="Arial" w:hAnsi="Arial" w:cs="Arial"/>
          <w:b/>
          <w:sz w:val="18"/>
        </w:rPr>
        <w:t xml:space="preserve">in full is due at the beginning of each semester </w:t>
      </w:r>
      <w:r>
        <w:rPr>
          <w:rFonts w:ascii="Arial" w:hAnsi="Arial" w:cs="Arial"/>
          <w:bCs/>
          <w:sz w:val="18"/>
        </w:rPr>
        <w:t>(September and January).</w:t>
      </w:r>
      <w:r w:rsidRPr="004849E9">
        <w:rPr>
          <w:rFonts w:ascii="Arial" w:hAnsi="Arial" w:cs="Arial"/>
          <w:bCs/>
          <w:sz w:val="18"/>
        </w:rPr>
        <w:t xml:space="preserve"> </w:t>
      </w:r>
    </w:p>
    <w:p w14:paraId="59456E84" w14:textId="77777777" w:rsidR="00D02616" w:rsidRPr="00E73679" w:rsidRDefault="00D02616" w:rsidP="00D02616">
      <w:pPr>
        <w:pStyle w:val="BodyTextIndent"/>
        <w:tabs>
          <w:tab w:val="left" w:pos="360"/>
        </w:tabs>
        <w:ind w:left="180" w:hanging="180"/>
        <w:jc w:val="both"/>
        <w:rPr>
          <w:rFonts w:ascii="Arial" w:hAnsi="Arial" w:cs="Arial"/>
          <w:i w:val="0"/>
          <w:iCs w:val="0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</w:r>
      <w:r w:rsidRPr="00E43A37">
        <w:rPr>
          <w:rFonts w:ascii="Arial" w:hAnsi="Arial" w:cs="Arial"/>
          <w:bCs/>
          <w:i w:val="0"/>
          <w:sz w:val="18"/>
        </w:rPr>
        <w:t xml:space="preserve">Please make check for the full amount, payable to the individual instructor, and send (or give) to the instructor, </w:t>
      </w:r>
      <w:r w:rsidRPr="00E43A37">
        <w:rPr>
          <w:rFonts w:ascii="Arial" w:hAnsi="Arial" w:cs="Arial"/>
          <w:bCs/>
          <w:sz w:val="18"/>
        </w:rPr>
        <w:t>c/o Poughkeepsie Day School, 260 Boardman Road, Poughkeepsie, NY 12603</w:t>
      </w:r>
      <w:r w:rsidRPr="00E43A37">
        <w:rPr>
          <w:rFonts w:ascii="Arial" w:hAnsi="Arial" w:cs="Arial"/>
          <w:bCs/>
          <w:i w:val="0"/>
          <w:sz w:val="18"/>
        </w:rPr>
        <w:t>. Payment is non-refundable.</w:t>
      </w:r>
      <w:r w:rsidRPr="00E43A37">
        <w:rPr>
          <w:rFonts w:ascii="Arial" w:hAnsi="Arial" w:cs="Arial"/>
          <w:i w:val="0"/>
          <w:sz w:val="18"/>
        </w:rPr>
        <w:t xml:space="preserve"> Please note that </w:t>
      </w:r>
      <w:r w:rsidRPr="00E43A37">
        <w:rPr>
          <w:rFonts w:ascii="Arial" w:hAnsi="Arial" w:cs="Arial"/>
          <w:bCs/>
          <w:i w:val="0"/>
          <w:sz w:val="18"/>
        </w:rPr>
        <w:t>lessons will not begin until the lessons fee has been paid.</w:t>
      </w:r>
    </w:p>
    <w:p w14:paraId="57AD9BFD" w14:textId="77777777" w:rsidR="00D02616" w:rsidRDefault="00D02616" w:rsidP="00D02616">
      <w:pPr>
        <w:tabs>
          <w:tab w:val="left" w:pos="180"/>
          <w:tab w:val="left" w:pos="540"/>
          <w:tab w:val="left" w:pos="5400"/>
          <w:tab w:val="left" w:pos="5580"/>
        </w:tabs>
        <w:rPr>
          <w:rFonts w:ascii="Arial" w:hAnsi="Arial" w:cs="Arial"/>
          <w:i/>
          <w:iCs/>
          <w:sz w:val="18"/>
        </w:rPr>
      </w:pPr>
    </w:p>
    <w:p w14:paraId="3A46112D" w14:textId="77777777" w:rsidR="00D02616" w:rsidRPr="00281C53" w:rsidRDefault="00D02616" w:rsidP="00D02616">
      <w:pPr>
        <w:pStyle w:val="BodyTextIndent"/>
        <w:tabs>
          <w:tab w:val="left" w:pos="360"/>
        </w:tabs>
        <w:ind w:left="180" w:hanging="180"/>
        <w:jc w:val="both"/>
        <w:rPr>
          <w:rFonts w:ascii="Arial" w:hAnsi="Arial" w:cs="Arial"/>
          <w:b/>
          <w:i w:val="0"/>
          <w:iCs w:val="0"/>
          <w:caps/>
          <w:sz w:val="18"/>
          <w:szCs w:val="18"/>
        </w:rPr>
      </w:pPr>
      <w:r w:rsidRPr="00281C53">
        <w:rPr>
          <w:rFonts w:ascii="Arial" w:hAnsi="Arial" w:cs="Arial"/>
          <w:b/>
          <w:i w:val="0"/>
          <w:iCs w:val="0"/>
          <w:caps/>
          <w:sz w:val="18"/>
          <w:szCs w:val="18"/>
        </w:rPr>
        <w:t xml:space="preserve">Cancellations </w:t>
      </w:r>
      <w:r>
        <w:rPr>
          <w:rFonts w:ascii="Arial" w:hAnsi="Arial" w:cs="Arial"/>
          <w:b/>
          <w:i w:val="0"/>
          <w:iCs w:val="0"/>
          <w:caps/>
          <w:sz w:val="18"/>
          <w:szCs w:val="18"/>
        </w:rPr>
        <w:t>&amp;</w:t>
      </w:r>
      <w:r w:rsidRPr="00281C53">
        <w:rPr>
          <w:rFonts w:ascii="Arial" w:hAnsi="Arial" w:cs="Arial"/>
          <w:b/>
          <w:i w:val="0"/>
          <w:iCs w:val="0"/>
          <w:caps/>
          <w:sz w:val="18"/>
          <w:szCs w:val="18"/>
        </w:rPr>
        <w:t xml:space="preserve"> Missed Lessons</w:t>
      </w:r>
    </w:p>
    <w:p w14:paraId="2D0DC424" w14:textId="77777777" w:rsidR="00D02616" w:rsidRPr="004849E9" w:rsidRDefault="00D02616" w:rsidP="00D02616">
      <w:pPr>
        <w:pStyle w:val="BodyTextIndent"/>
        <w:tabs>
          <w:tab w:val="left" w:pos="360"/>
        </w:tabs>
        <w:ind w:left="180" w:hanging="180"/>
        <w:jc w:val="both"/>
        <w:rPr>
          <w:rFonts w:ascii="Arial" w:hAnsi="Arial" w:cs="Arial"/>
          <w:i w:val="0"/>
          <w:iCs w:val="0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</w:r>
      <w:r w:rsidRPr="00281C53">
        <w:rPr>
          <w:rFonts w:ascii="Arial" w:hAnsi="Arial" w:cs="Arial"/>
          <w:i w:val="0"/>
          <w:iCs w:val="0"/>
          <w:sz w:val="18"/>
        </w:rPr>
        <w:t xml:space="preserve">Parents must inform the instructor </w:t>
      </w:r>
      <w:r w:rsidRPr="00815B89">
        <w:rPr>
          <w:rFonts w:ascii="Arial" w:hAnsi="Arial" w:cs="Arial"/>
          <w:b/>
          <w:i w:val="0"/>
          <w:iCs w:val="0"/>
          <w:sz w:val="18"/>
        </w:rPr>
        <w:t>directly</w:t>
      </w:r>
      <w:r w:rsidRPr="00A60ED3">
        <w:rPr>
          <w:rFonts w:ascii="Arial" w:hAnsi="Arial" w:cs="Arial"/>
          <w:b/>
          <w:i w:val="0"/>
          <w:iCs w:val="0"/>
          <w:sz w:val="18"/>
        </w:rPr>
        <w:t xml:space="preserve">, </w:t>
      </w:r>
      <w:r w:rsidRPr="00281C53">
        <w:rPr>
          <w:rFonts w:ascii="Arial" w:hAnsi="Arial" w:cs="Arial"/>
          <w:b/>
          <w:bCs/>
          <w:i w:val="0"/>
          <w:sz w:val="18"/>
        </w:rPr>
        <w:t>in advance,</w:t>
      </w:r>
      <w:r w:rsidRPr="004849E9">
        <w:rPr>
          <w:rFonts w:ascii="Arial" w:hAnsi="Arial" w:cs="Arial"/>
          <w:i w:val="0"/>
          <w:iCs w:val="0"/>
          <w:sz w:val="18"/>
        </w:rPr>
        <w:t xml:space="preserve"> if the student is ill or will be away on a field trip during a lesson time. A make-up lesson will be scheduled </w:t>
      </w:r>
      <w:r w:rsidRPr="004849E9">
        <w:rPr>
          <w:rFonts w:ascii="Arial" w:hAnsi="Arial" w:cs="Arial"/>
          <w:bCs/>
          <w:sz w:val="18"/>
        </w:rPr>
        <w:t>only if advance notice has been given</w:t>
      </w:r>
      <w:r>
        <w:rPr>
          <w:rFonts w:ascii="Arial" w:hAnsi="Arial" w:cs="Arial"/>
          <w:bCs/>
          <w:sz w:val="18"/>
        </w:rPr>
        <w:t>.</w:t>
      </w:r>
    </w:p>
    <w:p w14:paraId="042A55ED" w14:textId="77777777" w:rsidR="00D02616" w:rsidRPr="004849E9" w:rsidRDefault="00D02616" w:rsidP="00D02616">
      <w:pPr>
        <w:tabs>
          <w:tab w:val="left" w:pos="360"/>
          <w:tab w:val="left" w:pos="900"/>
          <w:tab w:val="left" w:pos="990"/>
        </w:tabs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  <w:t>If a</w:t>
      </w:r>
      <w:r>
        <w:rPr>
          <w:rFonts w:ascii="Arial" w:hAnsi="Arial" w:cs="Arial"/>
          <w:sz w:val="18"/>
        </w:rPr>
        <w:t>n</w:t>
      </w:r>
      <w:r w:rsidRPr="004849E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instructor</w:t>
      </w:r>
      <w:r w:rsidRPr="004849E9">
        <w:rPr>
          <w:rFonts w:ascii="Arial" w:hAnsi="Arial" w:cs="Arial"/>
          <w:sz w:val="18"/>
        </w:rPr>
        <w:t xml:space="preserve"> cancels a lesson for any reason, a makeup will be scheduled.</w:t>
      </w:r>
    </w:p>
    <w:p w14:paraId="672F0517" w14:textId="77777777" w:rsidR="00D02616" w:rsidRPr="004849E9" w:rsidRDefault="00D02616" w:rsidP="00D02616">
      <w:pPr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  <w:t>If a</w:t>
      </w:r>
      <w:r>
        <w:rPr>
          <w:rFonts w:ascii="Arial" w:hAnsi="Arial" w:cs="Arial"/>
          <w:sz w:val="18"/>
        </w:rPr>
        <w:t>n</w:t>
      </w:r>
      <w:r w:rsidRPr="004849E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instructor</w:t>
      </w:r>
      <w:r w:rsidRPr="004849E9">
        <w:rPr>
          <w:rFonts w:ascii="Arial" w:hAnsi="Arial" w:cs="Arial"/>
          <w:sz w:val="18"/>
        </w:rPr>
        <w:t xml:space="preserve"> misses a lesson because of an emergency, a makeup will be scheduled.</w:t>
      </w:r>
    </w:p>
    <w:p w14:paraId="11E332B4" w14:textId="77777777" w:rsidR="00D02616" w:rsidRPr="004849E9" w:rsidRDefault="00D02616" w:rsidP="00D02616">
      <w:pPr>
        <w:tabs>
          <w:tab w:val="left" w:pos="360"/>
          <w:tab w:val="left" w:pos="900"/>
        </w:tabs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  <w:t>If school is canceled because of inclement weather, a makeup will be scheduled.</w:t>
      </w:r>
    </w:p>
    <w:p w14:paraId="541CD3B8" w14:textId="77777777" w:rsidR="00D02616" w:rsidRDefault="00D02616" w:rsidP="00D02616">
      <w:pPr>
        <w:tabs>
          <w:tab w:val="left" w:pos="360"/>
          <w:tab w:val="left" w:pos="900"/>
        </w:tabs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  <w:t>Absence for any other reason will not be made up.</w:t>
      </w:r>
    </w:p>
    <w:p w14:paraId="70F319C0" w14:textId="77777777" w:rsidR="00D02616" w:rsidRDefault="00D02616" w:rsidP="00D02616">
      <w:pPr>
        <w:tabs>
          <w:tab w:val="left" w:pos="360"/>
          <w:tab w:val="left" w:pos="900"/>
        </w:tabs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  <w:t>Instructors have the discretion to terminate lessons for a student’s consistent lack of preparedness and/or lack of materials.</w:t>
      </w:r>
    </w:p>
    <w:p w14:paraId="392FC7C5" w14:textId="77777777" w:rsidR="00D02616" w:rsidRPr="004849E9" w:rsidRDefault="00D02616" w:rsidP="00D02616">
      <w:pPr>
        <w:tabs>
          <w:tab w:val="left" w:pos="360"/>
          <w:tab w:val="left" w:pos="900"/>
        </w:tabs>
        <w:ind w:left="180" w:hanging="180"/>
        <w:rPr>
          <w:rFonts w:ascii="Arial" w:hAnsi="Arial" w:cs="Arial"/>
          <w:sz w:val="18"/>
        </w:rPr>
      </w:pPr>
      <w:r w:rsidRPr="004849E9">
        <w:rPr>
          <w:rFonts w:ascii="Arial" w:hAnsi="Arial" w:cs="Arial"/>
          <w:sz w:val="18"/>
        </w:rPr>
        <w:t>•</w:t>
      </w:r>
      <w:r w:rsidRPr="004849E9">
        <w:rPr>
          <w:rFonts w:ascii="Arial" w:hAnsi="Arial" w:cs="Arial"/>
          <w:sz w:val="18"/>
        </w:rPr>
        <w:tab/>
      </w:r>
      <w:r w:rsidRPr="007D0571">
        <w:rPr>
          <w:rFonts w:ascii="Arial" w:hAnsi="Arial"/>
          <w:b/>
          <w:sz w:val="18"/>
        </w:rPr>
        <w:t>Senior Internship</w:t>
      </w:r>
      <w:r w:rsidRPr="007D0571">
        <w:rPr>
          <w:rFonts w:ascii="Arial" w:hAnsi="Arial"/>
          <w:sz w:val="18"/>
        </w:rPr>
        <w:t>:</w:t>
      </w:r>
      <w:r w:rsidRPr="00B81041">
        <w:rPr>
          <w:rFonts w:ascii="Arial" w:hAnsi="Arial"/>
          <w:sz w:val="18"/>
        </w:rPr>
        <w:t xml:space="preserve"> Student</w:t>
      </w:r>
      <w:r>
        <w:rPr>
          <w:rFonts w:ascii="Arial" w:hAnsi="Arial"/>
          <w:sz w:val="18"/>
        </w:rPr>
        <w:t>s</w:t>
      </w:r>
      <w:r w:rsidRPr="00B81041">
        <w:rPr>
          <w:rFonts w:ascii="Arial" w:hAnsi="Arial"/>
          <w:sz w:val="18"/>
        </w:rPr>
        <w:t xml:space="preserve"> must inform </w:t>
      </w:r>
      <w:r>
        <w:rPr>
          <w:rFonts w:ascii="Arial" w:hAnsi="Arial"/>
          <w:sz w:val="18"/>
        </w:rPr>
        <w:t xml:space="preserve">the </w:t>
      </w:r>
      <w:r w:rsidRPr="00B81041">
        <w:rPr>
          <w:rFonts w:ascii="Arial" w:hAnsi="Arial"/>
          <w:sz w:val="18"/>
        </w:rPr>
        <w:t xml:space="preserve">teacher at the beginning of spring semester if they </w:t>
      </w:r>
      <w:r>
        <w:rPr>
          <w:rFonts w:ascii="Arial" w:hAnsi="Arial"/>
          <w:sz w:val="18"/>
        </w:rPr>
        <w:t>will not</w:t>
      </w:r>
      <w:r w:rsidRPr="00B81041">
        <w:rPr>
          <w:rFonts w:ascii="Arial" w:hAnsi="Arial"/>
          <w:sz w:val="18"/>
        </w:rPr>
        <w:t xml:space="preserve"> be available for           lessons during internship.</w:t>
      </w:r>
    </w:p>
    <w:p w14:paraId="790FB57E" w14:textId="77777777" w:rsidR="00D02616" w:rsidRPr="004849E9" w:rsidRDefault="00D02616" w:rsidP="00D02616">
      <w:pPr>
        <w:tabs>
          <w:tab w:val="left" w:pos="360"/>
          <w:tab w:val="left" w:pos="900"/>
        </w:tabs>
        <w:ind w:left="180" w:hanging="180"/>
        <w:rPr>
          <w:rFonts w:ascii="Arial" w:hAnsi="Arial" w:cs="Arial"/>
          <w:sz w:val="18"/>
        </w:rPr>
      </w:pPr>
    </w:p>
    <w:p w14:paraId="6AB29650" w14:textId="77777777" w:rsidR="00D02616" w:rsidRPr="007D0571" w:rsidRDefault="00D02616" w:rsidP="00D02616">
      <w:pPr>
        <w:outlineLvl w:val="0"/>
        <w:rPr>
          <w:rFonts w:ascii="Arial" w:hAnsi="Arial"/>
          <w:sz w:val="18"/>
        </w:rPr>
      </w:pPr>
      <w:r w:rsidRPr="007D0571">
        <w:rPr>
          <w:rFonts w:ascii="Arial" w:hAnsi="Arial"/>
          <w:sz w:val="18"/>
        </w:rPr>
        <w:t>If you have questions, please contact</w:t>
      </w:r>
      <w:r>
        <w:rPr>
          <w:rFonts w:ascii="Arial" w:hAnsi="Arial"/>
          <w:sz w:val="18"/>
        </w:rPr>
        <w:t xml:space="preserve"> Gillian Eames</w:t>
      </w:r>
      <w:r w:rsidRPr="007D0571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auxiliary programs coordinator</w:t>
      </w:r>
      <w:r w:rsidRPr="007D0571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geames@poughkeepsieday.org</w:t>
      </w:r>
    </w:p>
    <w:p w14:paraId="603D587F" w14:textId="77777777" w:rsidR="00D02616" w:rsidRPr="007D0571" w:rsidRDefault="00D02616" w:rsidP="00D02616">
      <w:pPr>
        <w:tabs>
          <w:tab w:val="right" w:pos="10512"/>
        </w:tabs>
        <w:rPr>
          <w:rFonts w:ascii="Arial" w:hAnsi="Arial"/>
          <w:sz w:val="18"/>
        </w:rPr>
      </w:pPr>
    </w:p>
    <w:p w14:paraId="2C78ED62" w14:textId="77777777" w:rsidR="00D02616" w:rsidRPr="007D0571" w:rsidRDefault="00D02616" w:rsidP="00D02616">
      <w:pPr>
        <w:tabs>
          <w:tab w:val="right" w:pos="10512"/>
        </w:tabs>
        <w:outlineLvl w:val="0"/>
        <w:rPr>
          <w:rFonts w:ascii="Arial" w:hAnsi="Arial"/>
          <w:sz w:val="18"/>
        </w:rPr>
      </w:pPr>
      <w:r w:rsidRPr="007D0571">
        <w:rPr>
          <w:rFonts w:ascii="Arial" w:hAnsi="Arial"/>
          <w:sz w:val="18"/>
        </w:rPr>
        <w:t>STUDENT NAME:</w:t>
      </w:r>
      <w:r w:rsidRPr="007D0571">
        <w:rPr>
          <w:rFonts w:ascii="Arial" w:hAnsi="Arial"/>
          <w:sz w:val="18"/>
          <w:u w:val="single"/>
        </w:rPr>
        <w:tab/>
      </w:r>
    </w:p>
    <w:p w14:paraId="36379BFF" w14:textId="77777777" w:rsidR="00D02616" w:rsidRPr="007D0571" w:rsidRDefault="00D02616" w:rsidP="00D02616">
      <w:pPr>
        <w:tabs>
          <w:tab w:val="right" w:pos="10512"/>
        </w:tabs>
        <w:rPr>
          <w:rFonts w:ascii="Arial" w:hAnsi="Arial"/>
        </w:rPr>
      </w:pPr>
    </w:p>
    <w:p w14:paraId="0E6865D9" w14:textId="77777777" w:rsidR="00D02616" w:rsidRPr="007D0571" w:rsidRDefault="00D02616" w:rsidP="00D02616">
      <w:pPr>
        <w:tabs>
          <w:tab w:val="right" w:pos="10512"/>
        </w:tabs>
        <w:outlineLvl w:val="0"/>
        <w:rPr>
          <w:rFonts w:ascii="Arial" w:hAnsi="Arial"/>
          <w:sz w:val="18"/>
          <w:szCs w:val="18"/>
        </w:rPr>
      </w:pPr>
      <w:r w:rsidRPr="007D0571">
        <w:rPr>
          <w:rFonts w:ascii="Arial" w:hAnsi="Arial"/>
          <w:b/>
          <w:sz w:val="18"/>
          <w:szCs w:val="18"/>
        </w:rPr>
        <w:t>I have read and I understand the above terms.</w:t>
      </w:r>
      <w:r w:rsidRPr="007D0571">
        <w:rPr>
          <w:rFonts w:ascii="Arial" w:hAnsi="Arial"/>
          <w:sz w:val="18"/>
          <w:szCs w:val="18"/>
        </w:rPr>
        <w:t xml:space="preserve"> </w:t>
      </w:r>
      <w:r w:rsidRPr="007D0571">
        <w:rPr>
          <w:rFonts w:ascii="Arial" w:hAnsi="Arial"/>
          <w:sz w:val="18"/>
          <w:szCs w:val="18"/>
          <w:u w:val="single"/>
        </w:rPr>
        <w:tab/>
      </w:r>
    </w:p>
    <w:p w14:paraId="5617F200" w14:textId="77777777" w:rsidR="00D02616" w:rsidRPr="007D0571" w:rsidRDefault="00D02616" w:rsidP="00D02616">
      <w:pPr>
        <w:tabs>
          <w:tab w:val="right" w:pos="10512"/>
        </w:tabs>
        <w:jc w:val="right"/>
        <w:outlineLvl w:val="0"/>
        <w:rPr>
          <w:rFonts w:ascii="Arial" w:hAnsi="Arial"/>
          <w:i/>
          <w:iCs/>
          <w:sz w:val="18"/>
        </w:rPr>
      </w:pPr>
      <w:r w:rsidRPr="007D0571">
        <w:rPr>
          <w:rFonts w:ascii="Arial" w:hAnsi="Arial"/>
          <w:i/>
          <w:iCs/>
          <w:sz w:val="18"/>
        </w:rPr>
        <w:t xml:space="preserve">   Parent   Signature </w:t>
      </w:r>
    </w:p>
    <w:p w14:paraId="6FABBE5E" w14:textId="4ADA72A4" w:rsidR="00D02616" w:rsidRPr="007D0571" w:rsidRDefault="00D02616" w:rsidP="00D02616">
      <w:pPr>
        <w:tabs>
          <w:tab w:val="right" w:pos="10512"/>
        </w:tabs>
        <w:rPr>
          <w:rFonts w:ascii="Arial" w:hAnsi="Arial"/>
          <w:sz w:val="18"/>
        </w:rPr>
      </w:pPr>
      <w:r w:rsidRPr="007D0571">
        <w:rPr>
          <w:rFonts w:ascii="Arial" w:hAnsi="Arial"/>
          <w:i/>
          <w:sz w:val="18"/>
        </w:rPr>
        <w:t xml:space="preserve">Please complete and return </w:t>
      </w:r>
      <w:proofErr w:type="gramStart"/>
      <w:r w:rsidRPr="007D0571">
        <w:rPr>
          <w:rFonts w:ascii="Arial" w:hAnsi="Arial"/>
          <w:i/>
          <w:sz w:val="18"/>
        </w:rPr>
        <w:t>to:</w:t>
      </w:r>
      <w:proofErr w:type="gramEnd"/>
      <w:r w:rsidR="00EF44D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Gillian Eames, geames@poughkeepsieday.org</w:t>
      </w:r>
    </w:p>
    <w:p w14:paraId="2AB30A38" w14:textId="77777777" w:rsidR="00D02616" w:rsidRPr="007D0571" w:rsidRDefault="00D02616" w:rsidP="00D02616">
      <w:pPr>
        <w:tabs>
          <w:tab w:val="right" w:pos="10512"/>
        </w:tabs>
        <w:jc w:val="right"/>
        <w:rPr>
          <w:rFonts w:ascii="Arial" w:hAnsi="Arial"/>
          <w:b/>
          <w:i/>
          <w:iCs/>
          <w:sz w:val="8"/>
        </w:rPr>
      </w:pPr>
    </w:p>
    <w:p w14:paraId="319BD9BD" w14:textId="77777777" w:rsidR="00D02616" w:rsidRPr="007D0571" w:rsidRDefault="00D02616" w:rsidP="00D02616">
      <w:pPr>
        <w:pStyle w:val="BalloonTex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 w:cs="Times New Roman"/>
          <w:bCs/>
        </w:rPr>
      </w:pPr>
    </w:p>
    <w:p w14:paraId="42FD07DE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right" w:pos="10260"/>
        </w:tabs>
        <w:ind w:left="90"/>
        <w:outlineLvl w:val="0"/>
        <w:rPr>
          <w:rFonts w:ascii="Arial" w:hAnsi="Arial"/>
          <w:bCs/>
          <w:sz w:val="10"/>
        </w:rPr>
      </w:pPr>
    </w:p>
    <w:p w14:paraId="0023B22F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left" w:pos="1260"/>
          <w:tab w:val="right" w:pos="10260"/>
        </w:tabs>
        <w:ind w:left="90"/>
        <w:outlineLvl w:val="0"/>
        <w:rPr>
          <w:rFonts w:ascii="Arial" w:hAnsi="Arial"/>
          <w:bCs/>
          <w:sz w:val="16"/>
          <w:u w:val="single"/>
        </w:rPr>
      </w:pPr>
      <w:r w:rsidRPr="007D0571">
        <w:rPr>
          <w:rFonts w:ascii="Arial" w:hAnsi="Arial"/>
          <w:bCs/>
          <w:sz w:val="18"/>
        </w:rPr>
        <w:t xml:space="preserve">Parents’ names  </w:t>
      </w:r>
      <w:r w:rsidRPr="007D0571">
        <w:rPr>
          <w:rFonts w:ascii="Arial" w:hAnsi="Arial"/>
          <w:bCs/>
          <w:sz w:val="16"/>
          <w:u w:val="single"/>
        </w:rPr>
        <w:tab/>
      </w:r>
    </w:p>
    <w:p w14:paraId="74776314" w14:textId="77777777" w:rsidR="00D02616" w:rsidRPr="007D0571" w:rsidRDefault="00D02616" w:rsidP="00D02616">
      <w:pPr>
        <w:pStyle w:val="BalloonTex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 w:cs="Times New Roman"/>
          <w:bCs/>
        </w:rPr>
      </w:pPr>
    </w:p>
    <w:p w14:paraId="2320E457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right" w:pos="10260"/>
        </w:tabs>
        <w:ind w:left="90"/>
        <w:outlineLvl w:val="0"/>
        <w:rPr>
          <w:rFonts w:ascii="Arial" w:hAnsi="Arial"/>
          <w:bCs/>
          <w:sz w:val="10"/>
        </w:rPr>
      </w:pPr>
    </w:p>
    <w:p w14:paraId="3FE49906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left" w:pos="10080"/>
        </w:tabs>
        <w:ind w:left="90"/>
        <w:jc w:val="both"/>
        <w:outlineLvl w:val="0"/>
        <w:rPr>
          <w:rFonts w:ascii="Arial" w:hAnsi="Arial"/>
          <w:bCs/>
          <w:sz w:val="16"/>
        </w:rPr>
      </w:pPr>
      <w:r w:rsidRPr="007D0571">
        <w:rPr>
          <w:rFonts w:ascii="Arial" w:hAnsi="Arial"/>
          <w:bCs/>
          <w:sz w:val="18"/>
        </w:rPr>
        <w:t>Phone number</w:t>
      </w:r>
      <w:r w:rsidRPr="007D0571">
        <w:rPr>
          <w:rFonts w:ascii="Arial" w:hAnsi="Arial"/>
          <w:bCs/>
          <w:sz w:val="16"/>
          <w:u w:val="single"/>
        </w:rPr>
        <w:t xml:space="preserve">                                                                            </w:t>
      </w:r>
      <w:r w:rsidRPr="007D0571">
        <w:rPr>
          <w:rFonts w:ascii="Arial" w:hAnsi="Arial"/>
          <w:bCs/>
          <w:sz w:val="16"/>
        </w:rPr>
        <w:t>Email</w:t>
      </w:r>
      <w:r w:rsidRPr="007D0571">
        <w:rPr>
          <w:rFonts w:ascii="Arial" w:hAnsi="Arial"/>
          <w:bCs/>
          <w:sz w:val="16"/>
          <w:u w:val="single"/>
        </w:rPr>
        <w:tab/>
      </w:r>
    </w:p>
    <w:p w14:paraId="3FCF5698" w14:textId="77777777" w:rsidR="00D02616" w:rsidRPr="007D0571" w:rsidRDefault="00D02616" w:rsidP="00D02616">
      <w:pPr>
        <w:pStyle w:val="BalloonTex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 w:cs="Times New Roman"/>
          <w:bCs/>
        </w:rPr>
      </w:pPr>
    </w:p>
    <w:p w14:paraId="1039CFC7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right" w:pos="10260"/>
        </w:tabs>
        <w:ind w:left="90"/>
        <w:outlineLvl w:val="0"/>
        <w:rPr>
          <w:rFonts w:ascii="Arial" w:hAnsi="Arial"/>
          <w:bCs/>
          <w:sz w:val="10"/>
        </w:rPr>
      </w:pPr>
    </w:p>
    <w:p w14:paraId="14E4AE82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left" w:pos="1440"/>
          <w:tab w:val="left" w:pos="1800"/>
          <w:tab w:val="left" w:pos="5400"/>
          <w:tab w:val="right" w:pos="10260"/>
        </w:tabs>
        <w:ind w:left="90"/>
        <w:rPr>
          <w:rFonts w:ascii="Arial" w:hAnsi="Arial"/>
          <w:bCs/>
          <w:sz w:val="16"/>
        </w:rPr>
      </w:pPr>
      <w:r w:rsidRPr="007D0571">
        <w:rPr>
          <w:rFonts w:ascii="Arial" w:hAnsi="Arial"/>
          <w:bCs/>
          <w:sz w:val="18"/>
        </w:rPr>
        <w:t>Grade</w:t>
      </w:r>
      <w:r w:rsidRPr="007D0571">
        <w:rPr>
          <w:rFonts w:ascii="Arial" w:hAnsi="Arial"/>
          <w:bCs/>
          <w:sz w:val="16"/>
          <w:u w:val="single"/>
        </w:rPr>
        <w:tab/>
        <w:t xml:space="preserve">  </w:t>
      </w:r>
      <w:r w:rsidRPr="007D0571">
        <w:rPr>
          <w:rFonts w:ascii="Arial" w:hAnsi="Arial"/>
          <w:bCs/>
          <w:sz w:val="16"/>
        </w:rPr>
        <w:t xml:space="preserve">    </w:t>
      </w:r>
      <w:r w:rsidRPr="007D0571">
        <w:rPr>
          <w:rFonts w:ascii="Arial" w:hAnsi="Arial"/>
          <w:bCs/>
          <w:sz w:val="18"/>
        </w:rPr>
        <w:t xml:space="preserve">How many years studied </w:t>
      </w:r>
      <w:r w:rsidRPr="007D0571">
        <w:rPr>
          <w:rFonts w:ascii="Arial" w:hAnsi="Arial"/>
          <w:bCs/>
          <w:sz w:val="16"/>
          <w:u w:val="single"/>
        </w:rPr>
        <w:tab/>
      </w:r>
    </w:p>
    <w:p w14:paraId="240760F5" w14:textId="77777777" w:rsidR="00D02616" w:rsidRPr="007D0571" w:rsidRDefault="00D02616" w:rsidP="00D02616">
      <w:pPr>
        <w:pStyle w:val="BalloonTex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 w:cs="Times New Roman"/>
          <w:bCs/>
        </w:rPr>
      </w:pPr>
    </w:p>
    <w:p w14:paraId="4A1F6587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right" w:pos="10260"/>
        </w:tabs>
        <w:ind w:left="90"/>
        <w:outlineLvl w:val="0"/>
        <w:rPr>
          <w:rFonts w:ascii="Arial" w:hAnsi="Arial"/>
          <w:bCs/>
          <w:sz w:val="10"/>
        </w:rPr>
      </w:pPr>
    </w:p>
    <w:p w14:paraId="3186D3AC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left" w:pos="5400"/>
          <w:tab w:val="left" w:pos="7200"/>
          <w:tab w:val="left" w:pos="7560"/>
          <w:tab w:val="left" w:pos="8280"/>
          <w:tab w:val="right" w:pos="9540"/>
        </w:tabs>
        <w:ind w:left="90"/>
        <w:rPr>
          <w:rFonts w:ascii="Arial" w:hAnsi="Arial"/>
          <w:bCs/>
          <w:sz w:val="16"/>
        </w:rPr>
      </w:pPr>
      <w:r w:rsidRPr="007D0571">
        <w:rPr>
          <w:rFonts w:ascii="Arial" w:hAnsi="Arial"/>
          <w:bCs/>
          <w:sz w:val="18"/>
        </w:rPr>
        <w:t>Lesson time preferred: day of week</w:t>
      </w:r>
      <w:proofErr w:type="gramStart"/>
      <w:r w:rsidRPr="007D0571">
        <w:rPr>
          <w:rFonts w:ascii="Arial" w:hAnsi="Arial"/>
          <w:bCs/>
          <w:sz w:val="16"/>
          <w:u w:val="single"/>
        </w:rPr>
        <w:tab/>
      </w:r>
      <w:r w:rsidRPr="007D0571">
        <w:rPr>
          <w:rFonts w:ascii="Arial" w:hAnsi="Arial"/>
          <w:bCs/>
          <w:sz w:val="16"/>
        </w:rPr>
        <w:t xml:space="preserve">  </w:t>
      </w:r>
      <w:r w:rsidRPr="007D0571">
        <w:rPr>
          <w:rFonts w:ascii="Arial" w:hAnsi="Arial"/>
          <w:bCs/>
          <w:sz w:val="18"/>
        </w:rPr>
        <w:t>during</w:t>
      </w:r>
      <w:proofErr w:type="gramEnd"/>
      <w:r w:rsidRPr="007D0571">
        <w:rPr>
          <w:rFonts w:ascii="Arial" w:hAnsi="Arial"/>
          <w:bCs/>
          <w:sz w:val="18"/>
        </w:rPr>
        <w:t xml:space="preserve"> school</w:t>
      </w:r>
      <w:r w:rsidRPr="007D0571">
        <w:rPr>
          <w:rFonts w:ascii="Arial" w:hAnsi="Arial"/>
          <w:bCs/>
          <w:sz w:val="16"/>
          <w:u w:val="single"/>
        </w:rPr>
        <w:tab/>
      </w:r>
      <w:r w:rsidRPr="007D0571">
        <w:rPr>
          <w:rFonts w:ascii="Arial" w:hAnsi="Arial"/>
          <w:bCs/>
          <w:sz w:val="16"/>
        </w:rPr>
        <w:t xml:space="preserve">  </w:t>
      </w:r>
      <w:r w:rsidRPr="007D0571">
        <w:rPr>
          <w:rFonts w:ascii="Arial" w:hAnsi="Arial"/>
          <w:bCs/>
          <w:sz w:val="18"/>
        </w:rPr>
        <w:t>after</w:t>
      </w:r>
      <w:r w:rsidRPr="007D0571">
        <w:rPr>
          <w:rFonts w:ascii="Arial" w:hAnsi="Arial"/>
          <w:bCs/>
          <w:sz w:val="16"/>
          <w:u w:val="single"/>
        </w:rPr>
        <w:tab/>
      </w:r>
      <w:r w:rsidRPr="007D0571">
        <w:rPr>
          <w:rFonts w:ascii="Arial" w:hAnsi="Arial"/>
          <w:bCs/>
          <w:sz w:val="16"/>
        </w:rPr>
        <w:t xml:space="preserve">  </w:t>
      </w:r>
      <w:r w:rsidRPr="007D0571">
        <w:rPr>
          <w:rFonts w:ascii="Arial" w:hAnsi="Arial"/>
          <w:bCs/>
          <w:sz w:val="18"/>
        </w:rPr>
        <w:t>before</w:t>
      </w:r>
      <w:r w:rsidRPr="007D0571">
        <w:rPr>
          <w:rFonts w:ascii="Arial" w:hAnsi="Arial"/>
          <w:bCs/>
          <w:sz w:val="16"/>
          <w:u w:val="single"/>
        </w:rPr>
        <w:tab/>
      </w:r>
    </w:p>
    <w:p w14:paraId="1C7328FB" w14:textId="77777777" w:rsidR="00D02616" w:rsidRPr="007D0571" w:rsidRDefault="00D02616" w:rsidP="00D02616">
      <w:pPr>
        <w:pStyle w:val="BalloonTex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 w:cs="Times New Roman"/>
          <w:bCs/>
        </w:rPr>
      </w:pPr>
    </w:p>
    <w:p w14:paraId="08F7E134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right" w:pos="10260"/>
        </w:tabs>
        <w:ind w:left="90"/>
        <w:outlineLvl w:val="0"/>
        <w:rPr>
          <w:rFonts w:ascii="Arial" w:hAnsi="Arial"/>
          <w:bCs/>
          <w:sz w:val="10"/>
        </w:rPr>
      </w:pPr>
    </w:p>
    <w:p w14:paraId="28874E53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0"/>
          <w:tab w:val="left" w:pos="5040"/>
          <w:tab w:val="left" w:pos="6210"/>
          <w:tab w:val="left" w:pos="7380"/>
          <w:tab w:val="left" w:pos="9540"/>
        </w:tabs>
        <w:ind w:left="90"/>
        <w:rPr>
          <w:rFonts w:ascii="Arial" w:hAnsi="Arial"/>
          <w:bCs/>
          <w:sz w:val="16"/>
        </w:rPr>
      </w:pPr>
      <w:r w:rsidRPr="007D0571">
        <w:rPr>
          <w:rFonts w:ascii="Arial" w:hAnsi="Arial"/>
          <w:bCs/>
          <w:sz w:val="18"/>
        </w:rPr>
        <w:t>If during school hours, what time would your child prefer:</w:t>
      </w:r>
      <w:r w:rsidRPr="007D0571">
        <w:rPr>
          <w:rFonts w:ascii="Arial" w:hAnsi="Arial"/>
          <w:bCs/>
          <w:sz w:val="16"/>
        </w:rPr>
        <w:tab/>
      </w:r>
      <w:r w:rsidRPr="007D0571">
        <w:rPr>
          <w:rFonts w:ascii="Arial" w:hAnsi="Arial"/>
          <w:bCs/>
          <w:sz w:val="18"/>
        </w:rPr>
        <w:t>lunch</w:t>
      </w:r>
      <w:r w:rsidRPr="007D0571">
        <w:rPr>
          <w:rFonts w:ascii="Arial" w:hAnsi="Arial"/>
          <w:bCs/>
          <w:sz w:val="16"/>
          <w:u w:val="single"/>
        </w:rPr>
        <w:tab/>
      </w:r>
      <w:r w:rsidRPr="007D0571">
        <w:rPr>
          <w:rFonts w:ascii="Arial" w:hAnsi="Arial"/>
          <w:bCs/>
          <w:caps/>
          <w:sz w:val="18"/>
        </w:rPr>
        <w:t>FREE</w:t>
      </w:r>
      <w:proofErr w:type="gramStart"/>
      <w:r w:rsidRPr="007D0571">
        <w:rPr>
          <w:rFonts w:ascii="Arial" w:hAnsi="Arial"/>
          <w:bCs/>
          <w:sz w:val="16"/>
          <w:u w:val="single"/>
        </w:rPr>
        <w:tab/>
      </w:r>
      <w:r w:rsidRPr="007D0571">
        <w:rPr>
          <w:rFonts w:ascii="Arial" w:hAnsi="Arial"/>
          <w:bCs/>
          <w:sz w:val="16"/>
        </w:rPr>
        <w:t xml:space="preserve">  </w:t>
      </w:r>
      <w:r w:rsidRPr="007D0571">
        <w:rPr>
          <w:rFonts w:ascii="Arial" w:hAnsi="Arial"/>
          <w:bCs/>
          <w:sz w:val="18"/>
        </w:rPr>
        <w:t>choice</w:t>
      </w:r>
      <w:proofErr w:type="gramEnd"/>
      <w:r w:rsidRPr="007D0571">
        <w:rPr>
          <w:rFonts w:ascii="Arial" w:hAnsi="Arial"/>
          <w:bCs/>
          <w:sz w:val="18"/>
        </w:rPr>
        <w:t xml:space="preserve"> </w:t>
      </w:r>
      <w:r w:rsidRPr="007D0571">
        <w:rPr>
          <w:rFonts w:ascii="Arial" w:hAnsi="Arial"/>
          <w:bCs/>
          <w:sz w:val="16"/>
          <w:u w:val="single"/>
        </w:rPr>
        <w:tab/>
      </w:r>
    </w:p>
    <w:p w14:paraId="69D49619" w14:textId="77777777" w:rsidR="00D02616" w:rsidRPr="007D0571" w:rsidRDefault="00D02616" w:rsidP="00D026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90"/>
        <w:rPr>
          <w:rFonts w:ascii="Arial" w:hAnsi="Arial"/>
          <w:bCs/>
          <w:sz w:val="16"/>
        </w:rPr>
      </w:pPr>
    </w:p>
    <w:p w14:paraId="49B8E3DD" w14:textId="77777777" w:rsidR="00E1798A" w:rsidRDefault="00EF44D7"/>
    <w:sectPr w:rsidR="00E1798A" w:rsidSect="00F83E67">
      <w:type w:val="continuous"/>
      <w:pgSz w:w="12240" w:h="15840"/>
      <w:pgMar w:top="720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5010"/>
    <w:multiLevelType w:val="hybridMultilevel"/>
    <w:tmpl w:val="E53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6"/>
    <w:rsid w:val="008043FF"/>
    <w:rsid w:val="00D02616"/>
    <w:rsid w:val="00DA299C"/>
    <w:rsid w:val="00E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4A6AC"/>
  <w15:chartTrackingRefBased/>
  <w15:docId w15:val="{64A643D5-B163-6D49-B9BC-7EA8EF9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1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0261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D0261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0261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2616"/>
    <w:pPr>
      <w:ind w:left="72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2616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2019-07-22T15:09:00Z</dcterms:created>
  <dcterms:modified xsi:type="dcterms:W3CDTF">2019-08-12T15:46:00Z</dcterms:modified>
</cp:coreProperties>
</file>